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9467" w14:textId="77777777" w:rsidR="00572649" w:rsidRDefault="00572649" w:rsidP="00572649">
      <w:pPr>
        <w:jc w:val="center"/>
      </w:pPr>
      <w:r>
        <w:rPr>
          <w:noProof/>
        </w:rPr>
        <w:drawing>
          <wp:inline distT="0" distB="0" distL="0" distR="0" wp14:anchorId="38B972E8" wp14:editId="3D79FE61">
            <wp:extent cx="4410075" cy="11350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0987" cy="11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0E74" w14:textId="77777777" w:rsidR="00572649" w:rsidRDefault="00572649" w:rsidP="00572649">
      <w:pPr>
        <w:pStyle w:val="Title"/>
        <w:jc w:val="center"/>
      </w:pPr>
    </w:p>
    <w:p w14:paraId="21646C95" w14:textId="77777777" w:rsidR="00CC68ED" w:rsidRDefault="00572649" w:rsidP="00572649">
      <w:pPr>
        <w:pStyle w:val="Title"/>
        <w:jc w:val="center"/>
      </w:pPr>
      <w:r>
        <w:t>Vector Lights Supporting NZ Charities</w:t>
      </w:r>
    </w:p>
    <w:p w14:paraId="24A64DF2" w14:textId="77777777" w:rsidR="00572649" w:rsidRDefault="00B274D8" w:rsidP="00572649">
      <w:pPr>
        <w:pStyle w:val="Title"/>
        <w:jc w:val="center"/>
      </w:pPr>
      <w:r>
        <w:t>Application</w:t>
      </w:r>
      <w:r w:rsidR="00572649">
        <w:t xml:space="preserve"> 202</w:t>
      </w:r>
      <w:r>
        <w:t>1</w:t>
      </w:r>
    </w:p>
    <w:p w14:paraId="1B091123" w14:textId="77777777" w:rsidR="00572649" w:rsidRDefault="00572649"/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4589"/>
        <w:gridCol w:w="5476"/>
      </w:tblGrid>
      <w:tr w:rsidR="00B274D8" w:rsidRPr="00572649" w14:paraId="4CD8F629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E3257C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Event Name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21E19C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274D8" w:rsidRPr="00572649" w14:paraId="4163C582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87097" w14:textId="77777777" w:rsidR="00B274D8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Event Dates 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B427B2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274D8" w:rsidRPr="00572649" w14:paraId="49B72142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9CF102" w14:textId="77777777" w:rsidR="00B274D8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Charity Contact – Name,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phone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email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698F7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71719715" w14:textId="77777777" w:rsidTr="00B274D8">
        <w:trPr>
          <w:trHeight w:val="74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3BF8A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Is there a specific colour associated with the event?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57CD74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3C70CA47" w14:textId="77777777" w:rsidTr="00B274D8">
        <w:trPr>
          <w:trHeight w:val="553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DE675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Outline main partners / sponsors of the event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3EEAA5" w14:textId="77777777" w:rsidR="00666EBF" w:rsidRDefault="00666EBF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DBCBB79" w14:textId="77777777" w:rsidR="00D378C0" w:rsidRPr="00572649" w:rsidRDefault="00D378C0" w:rsidP="00B27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09CEF51B" w14:textId="77777777" w:rsidTr="00B274D8">
        <w:trPr>
          <w:trHeight w:val="1411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CDDE8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Are there a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ny cultural or community elements to the activity? </w:t>
            </w:r>
            <w:r w:rsidRPr="00572649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E.g. affiliated with any local iwi or community groups? Will there be a physical event taking place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– if so, please provide details.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A9FE7F" w14:textId="77777777" w:rsidR="00666EBF" w:rsidRDefault="00666EBF" w:rsidP="003561BB"/>
          <w:p w14:paraId="3A953996" w14:textId="77777777" w:rsidR="00572649" w:rsidRPr="003561BB" w:rsidRDefault="00572649" w:rsidP="003561BB"/>
        </w:tc>
      </w:tr>
      <w:tr w:rsidR="00572649" w:rsidRPr="00572649" w14:paraId="0DCD7409" w14:textId="77777777" w:rsidTr="00B274D8">
        <w:trPr>
          <w:trHeight w:val="708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DF322" w14:textId="4E387075" w:rsidR="00B274D8" w:rsidRPr="00572649" w:rsidRDefault="00572649" w:rsidP="00BD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advertising, marketing or promotional support is planned? 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>Incl</w:t>
            </w:r>
            <w:r w:rsidR="00BD48E4">
              <w:rPr>
                <w:rFonts w:ascii="Calibri" w:eastAsia="Times New Roman" w:hAnsi="Calibri" w:cs="Calibri"/>
                <w:color w:val="000000"/>
                <w:lang w:eastAsia="en-NZ"/>
              </w:rPr>
              <w:t>ude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link to your website and social pages</w:t>
            </w:r>
            <w:r w:rsidR="00BD48E4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153B83" w14:textId="77777777" w:rsidR="00666EBF" w:rsidRDefault="00666EBF" w:rsidP="003561BB"/>
          <w:p w14:paraId="3E98FA77" w14:textId="77777777" w:rsidR="00572649" w:rsidRPr="003561BB" w:rsidRDefault="00572649" w:rsidP="003561BB"/>
        </w:tc>
      </w:tr>
      <w:tr w:rsidR="00572649" w:rsidRPr="00572649" w14:paraId="6DF68A2F" w14:textId="77777777" w:rsidTr="00572649">
        <w:trPr>
          <w:trHeight w:val="123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937B7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Vector Lights 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>approves lighting the Auckland Harbour Bridge for your event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, what role will it play in the event?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i.e.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 backdrop for photoshoots, physical events, rallies etc. 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B3509" w14:textId="77777777" w:rsidR="00666EBF" w:rsidRDefault="00666EBF" w:rsidP="00572649">
            <w:pPr>
              <w:spacing w:after="0" w:line="240" w:lineRule="auto"/>
            </w:pPr>
          </w:p>
          <w:p w14:paraId="23FE4DAC" w14:textId="77777777" w:rsidR="00D378C0" w:rsidRPr="003561BB" w:rsidRDefault="00D378C0" w:rsidP="00B274D8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572649" w:rsidRPr="00572649" w14:paraId="7F4DEFEB" w14:textId="77777777" w:rsidTr="00B274D8">
        <w:trPr>
          <w:trHeight w:val="810"/>
        </w:trPr>
        <w:tc>
          <w:tcPr>
            <w:tcW w:w="458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30F3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What outcomes or benefits is the organiser looking to achieve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by involving Vector Lights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? 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3C02A821" w14:textId="77777777" w:rsidR="00666EBF" w:rsidRDefault="00666EBF" w:rsidP="003561BB"/>
          <w:p w14:paraId="4CF8C943" w14:textId="77777777" w:rsidR="00572649" w:rsidRPr="003561BB" w:rsidRDefault="00572649" w:rsidP="00B274D8">
            <w:pPr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B274D8" w:rsidRPr="00572649" w14:paraId="329CEBD3" w14:textId="77777777" w:rsidTr="00B274D8">
        <w:trPr>
          <w:trHeight w:val="81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A0FBE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Any further information to support your application.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3AD226" w14:textId="77777777" w:rsidR="00B274D8" w:rsidRDefault="00B274D8" w:rsidP="003561BB"/>
        </w:tc>
      </w:tr>
    </w:tbl>
    <w:p w14:paraId="490FC668" w14:textId="77777777" w:rsidR="00572649" w:rsidRDefault="00572649"/>
    <w:p w14:paraId="7D3B6BEE" w14:textId="77777777" w:rsidR="00B274D8" w:rsidRDefault="00B274D8" w:rsidP="00B274D8">
      <w:pPr>
        <w:jc w:val="center"/>
      </w:pPr>
    </w:p>
    <w:p w14:paraId="6BA875BB" w14:textId="4480F9F3" w:rsidR="00B274D8" w:rsidRDefault="00B274D8" w:rsidP="00B274D8">
      <w:pPr>
        <w:jc w:val="center"/>
      </w:pPr>
      <w:r>
        <w:t>Please email your completed application</w:t>
      </w:r>
      <w:r w:rsidR="006A23E9">
        <w:t xml:space="preserve"> by 31 August 2020 for applications for the 2021 calendar year</w:t>
      </w:r>
      <w:r>
        <w:t xml:space="preserve"> to </w:t>
      </w:r>
      <w:hyperlink r:id="rId5" w:history="1">
        <w:r w:rsidRPr="00AC3A18">
          <w:rPr>
            <w:rStyle w:val="Hyperlink"/>
          </w:rPr>
          <w:t>vectorlights@vector.co.nz</w:t>
        </w:r>
      </w:hyperlink>
    </w:p>
    <w:sectPr w:rsidR="00B274D8" w:rsidSect="00572649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B4"/>
    <w:rsid w:val="000255A8"/>
    <w:rsid w:val="00081700"/>
    <w:rsid w:val="000A32A7"/>
    <w:rsid w:val="003561BB"/>
    <w:rsid w:val="00572649"/>
    <w:rsid w:val="00666EBF"/>
    <w:rsid w:val="006A23E9"/>
    <w:rsid w:val="007957B4"/>
    <w:rsid w:val="008A6242"/>
    <w:rsid w:val="008A6ECF"/>
    <w:rsid w:val="009E2C30"/>
    <w:rsid w:val="00A23E9F"/>
    <w:rsid w:val="00AB1B24"/>
    <w:rsid w:val="00B274D8"/>
    <w:rsid w:val="00BD48E4"/>
    <w:rsid w:val="00C96B17"/>
    <w:rsid w:val="00CC68ED"/>
    <w:rsid w:val="00D263F5"/>
    <w:rsid w:val="00D378C0"/>
    <w:rsid w:val="00D75967"/>
    <w:rsid w:val="00E96110"/>
    <w:rsid w:val="00F354FB"/>
    <w:rsid w:val="00F40980"/>
    <w:rsid w:val="00F85678"/>
    <w:rsid w:val="00FC0223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0A6D"/>
  <w15:chartTrackingRefBased/>
  <w15:docId w15:val="{754A5E2C-0E91-4BEE-90F0-05C8280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ctorlights@vector.co.nz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O\Strategic%20Partnerships\7.%20Work%20Programme\Jo\Vector%20Docs\Marcomms\Charities\Vector%20Lights%20Charity%20Applica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Vector Lights Charity Application - Template.dotx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Hartley</dc:creator>
  <cp:keywords/>
  <dc:description/>
  <cp:lastModifiedBy>Jo Hartley</cp:lastModifiedBy>
  <cp:revision>3</cp:revision>
  <cp:lastPrinted>2020-02-16T21:48:00Z</cp:lastPrinted>
  <dcterms:created xsi:type="dcterms:W3CDTF">2020-06-29T22:58:00Z</dcterms:created>
  <dcterms:modified xsi:type="dcterms:W3CDTF">2020-06-29T22:59:00Z</dcterms:modified>
</cp:coreProperties>
</file>